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266"/>
      </w:tblGrid>
      <w:tr w:rsidR="0041062F" w:rsidRPr="00050820" w:rsidTr="00EE431C">
        <w:trPr>
          <w:tblCellSpacing w:w="15" w:type="dxa"/>
        </w:trPr>
        <w:tc>
          <w:tcPr>
            <w:tcW w:w="10206" w:type="dxa"/>
            <w:vAlign w:val="center"/>
            <w:hideMark/>
          </w:tcPr>
          <w:p w:rsidR="00276B5F" w:rsidRPr="00050820" w:rsidRDefault="00D20691" w:rsidP="00D2069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bookmarkStart w:id="0" w:name="to_paragraph_id34877074"/>
            <w:bookmarkStart w:id="1" w:name="_GoBack"/>
            <w:bookmarkEnd w:id="0"/>
            <w:bookmarkEnd w:id="1"/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1. Наименование на административната услуга </w:t>
            </w:r>
          </w:p>
          <w:p w:rsidR="00964187" w:rsidRPr="00050820" w:rsidRDefault="00964187" w:rsidP="00D2069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  <w:lang w:val="bg-BG"/>
              </w:rPr>
            </w:pPr>
          </w:p>
          <w:p w:rsidR="00D20691" w:rsidRPr="00050820" w:rsidRDefault="00D20691" w:rsidP="006C498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служебна бележка за резултатите от положените изпи</w:t>
            </w:r>
            <w:r w:rsidR="002664E6" w:rsidRPr="0005082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ти за проверка на способностите</w:t>
            </w:r>
          </w:p>
          <w:p w:rsidR="002664E6" w:rsidRPr="00050820" w:rsidRDefault="002664E6" w:rsidP="00D206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2664E6" w:rsidRPr="00050820" w:rsidRDefault="002664E6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050820" w:rsidRDefault="00D20691" w:rsidP="00050820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2.</w:t>
            </w:r>
            <w:r w:rsidR="00066058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  <w:p w:rsidR="002664E6" w:rsidRPr="00050820" w:rsidRDefault="002664E6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050820" w:rsidRDefault="00D20691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Наредба № 11 от 01.09.2016 г. за оценяване на резултатите от обучението на учениците (чл. 140, ал. 4);</w:t>
            </w:r>
          </w:p>
          <w:p w:rsidR="00D20691" w:rsidRPr="00050820" w:rsidRDefault="00D20691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050820" w:rsidRDefault="002664E6" w:rsidP="00050820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3. Орган, който предоставя административната услуга/издава индивидуалния административен акт.  </w:t>
            </w:r>
          </w:p>
          <w:p w:rsidR="00964187" w:rsidRPr="00050820" w:rsidRDefault="00964187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050820" w:rsidRDefault="00964187" w:rsidP="0005082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8A7CE0">
              <w:rPr>
                <w:rFonts w:ascii="Times New Roman" w:hAnsi="Times New Roman"/>
                <w:sz w:val="24"/>
                <w:szCs w:val="24"/>
                <w:lang w:val="bg-BG"/>
              </w:rPr>
              <w:t>ът</w:t>
            </w: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 w:rsidR="008E7951">
              <w:rPr>
                <w:rFonts w:ascii="Times New Roman" w:hAnsi="Times New Roman"/>
                <w:sz w:val="24"/>
                <w:szCs w:val="24"/>
                <w:lang w:val="bg-BG"/>
              </w:rPr>
              <w:t>училището</w:t>
            </w:r>
          </w:p>
          <w:p w:rsidR="00D20691" w:rsidRPr="00050820" w:rsidRDefault="00D20691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050820" w:rsidRDefault="003950DF" w:rsidP="00050820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4</w:t>
            </w:r>
            <w:r w:rsidR="00D20691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.Процедура по предоставяне на административната услуга/издаване на ин</w:t>
            </w:r>
            <w:r w:rsidR="008E79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дивидуалния административен акт</w:t>
            </w:r>
            <w:r w:rsidR="00D20691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</w:t>
            </w:r>
          </w:p>
          <w:p w:rsidR="00721C66" w:rsidRDefault="008E7951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Провеждането на изпита за проверка на способностите и оценяването на резултатите на учениците се организира от директора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</w:t>
            </w: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>чилище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то.</w:t>
            </w:r>
          </w:p>
          <w:p w:rsidR="00D20691" w:rsidRPr="00050820" w:rsidRDefault="008E7951" w:rsidP="008E79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>Резултатите от изпитите за проверка на способностите се отразяват в протокол, който се подписва от членовете на комисия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определена със заповед на директора </w:t>
            </w: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>и от нейния председател. При заявено желание на ученика се издава служебна бележка с резултатите от съответния изпит за проверка на способностите, подписана от директора на училището.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>Оригиналните протоколи с резултатите от изпитите за проверка на способностите се съхраняват в училището в срок една година.</w:t>
            </w:r>
          </w:p>
          <w:p w:rsidR="006C4980" w:rsidRDefault="006C4980" w:rsidP="008E795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2664E6" w:rsidRPr="00050820" w:rsidRDefault="003950DF" w:rsidP="008E79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2664E6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2664E6"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  <w:r w:rsidR="00721C66" w:rsidRPr="000508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Служебна бележка се издава на </w:t>
            </w:r>
            <w:r w:rsidR="00B83DC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всички </w:t>
            </w:r>
            <w:r w:rsidR="00721C66" w:rsidRPr="00050820">
              <w:rPr>
                <w:rFonts w:ascii="Times New Roman" w:hAnsi="Times New Roman"/>
                <w:sz w:val="24"/>
                <w:szCs w:val="24"/>
                <w:lang w:val="bg-BG"/>
              </w:rPr>
              <w:t>ученици положили изпит за проверка на способностите при заявено желание от тяхна страна</w:t>
            </w:r>
            <w:r w:rsidR="002664E6" w:rsidRPr="00050820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8E7951" w:rsidRDefault="002664E6" w:rsidP="008E795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3950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Информация за предоставян</w:t>
            </w:r>
            <w:r w:rsidR="008E79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 на услугата по електронен път</w:t>
            </w:r>
          </w:p>
          <w:p w:rsidR="008E7951" w:rsidRDefault="002664E6" w:rsidP="008E795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</w:p>
          <w:p w:rsidR="002664E6" w:rsidRPr="00050820" w:rsidRDefault="00050820" w:rsidP="008E79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</w:t>
            </w:r>
          </w:p>
          <w:p w:rsidR="002664E6" w:rsidRPr="00050820" w:rsidRDefault="002664E6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br/>
            </w:r>
            <w:r w:rsidR="003950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7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Срок на действие на документа/индивидуалния административен акт.</w:t>
            </w: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2664E6" w:rsidRPr="00050820" w:rsidRDefault="002664E6" w:rsidP="008E79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Безсрочн</w:t>
            </w:r>
            <w:r w:rsidR="00B83DCD">
              <w:rPr>
                <w:rFonts w:ascii="Times New Roman" w:hAnsi="Times New Roman"/>
                <w:sz w:val="24"/>
                <w:szCs w:val="24"/>
                <w:lang w:val="bg-BG"/>
              </w:rPr>
              <w:t>о</w:t>
            </w: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2664E6" w:rsidRPr="00050820" w:rsidRDefault="002664E6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3950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</w:t>
            </w:r>
            <w:r w:rsidR="00050820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Такси или цени</w:t>
            </w:r>
          </w:p>
          <w:p w:rsidR="002664E6" w:rsidRPr="00050820" w:rsidRDefault="002664E6" w:rsidP="008E79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2664E6" w:rsidRPr="00050820" w:rsidRDefault="002664E6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050820" w:rsidRDefault="003950DF" w:rsidP="00050820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</w:t>
            </w:r>
            <w:r w:rsidR="002664E6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осъществяващ контрол върху дейността на органа по предоставянето на услугата. </w:t>
            </w:r>
            <w:r w:rsidR="002664E6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E20705" w:rsidRPr="00050820" w:rsidRDefault="00E20705" w:rsidP="008E79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Регионалното управлени</w:t>
            </w:r>
            <w:r w:rsidR="00050820"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E20705" w:rsidRPr="00050820" w:rsidRDefault="00050820" w:rsidP="008E79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</w:t>
            </w:r>
            <w:r w:rsidR="00E20705" w:rsidRPr="000508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 е науката</w:t>
            </w:r>
          </w:p>
          <w:p w:rsidR="002664E6" w:rsidRPr="00050820" w:rsidRDefault="002664E6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050820" w:rsidRDefault="002664E6" w:rsidP="002664E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3950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0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Ред, включително срокове за обжалване на действията на органа по предоставянето на услугата. 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8A7CE0" w:rsidRPr="008A7CE0" w:rsidRDefault="008A7CE0" w:rsidP="008A7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>Отказът се обжалва по реда на Административнопроцесуалния кодекс пред Административен съд</w:t>
            </w:r>
          </w:p>
          <w:p w:rsidR="002664E6" w:rsidRPr="00050820" w:rsidRDefault="002664E6" w:rsidP="0026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960B4E" w:rsidRPr="00050820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3950D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. Електронен адрес за пред</w:t>
            </w:r>
            <w:r w:rsidR="00050820"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ложения във връзка с услугата</w:t>
            </w:r>
          </w:p>
          <w:p w:rsidR="00050820" w:rsidRPr="00050820" w:rsidRDefault="00050820" w:rsidP="000508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050820" w:rsidRPr="009F3EC0" w:rsidRDefault="009F3EC0" w:rsidP="009F3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sou_karamanci@abv.bg</w:t>
            </w:r>
          </w:p>
          <w:p w:rsidR="00960B4E" w:rsidRPr="00050820" w:rsidRDefault="00050820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електронен</w:t>
            </w:r>
            <w:r w:rsidR="00960B4E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адрес на училище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то</w:t>
            </w: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  <w:p w:rsidR="00960B4E" w:rsidRPr="00050820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050820" w:rsidRDefault="003950DF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  <w:r w:rsidR="00050820" w:rsidRPr="000508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="00960B4E"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</w:t>
            </w:r>
          </w:p>
          <w:p w:rsidR="00960B4E" w:rsidRPr="00050820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C969CA" w:rsidRPr="00050820" w:rsidRDefault="00A52A71" w:rsidP="006C4980">
            <w:pPr>
              <w:widowControl w:val="0"/>
              <w:autoSpaceDE w:val="0"/>
              <w:autoSpaceDN w:val="0"/>
              <w:spacing w:before="71" w:after="0" w:line="360" w:lineRule="auto"/>
              <w:ind w:left="215"/>
              <w:outlineLvl w:val="1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52A71">
              <w:rPr>
                <w:rFonts w:ascii="Times New Roman" w:hAnsi="Times New Roman"/>
                <w:bCs/>
                <w:sz w:val="24"/>
                <w:szCs w:val="24"/>
                <w:lang w:val="bg-BG" w:eastAsia="bg-BG"/>
              </w:rPr>
              <w:t>Лично/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 w:eastAsia="bg-BG"/>
              </w:rPr>
              <w:t>от родител/настойник на ученика/</w:t>
            </w:r>
            <w:r w:rsidRPr="00A52A71">
              <w:rPr>
                <w:rFonts w:ascii="Times New Roman" w:hAnsi="Times New Roman"/>
                <w:bCs/>
                <w:sz w:val="24"/>
                <w:szCs w:val="24"/>
                <w:lang w:val="bg-BG" w:eastAsia="bg-BG"/>
              </w:rPr>
              <w:t>чрез упълномощено лице</w:t>
            </w:r>
          </w:p>
        </w:tc>
      </w:tr>
    </w:tbl>
    <w:p w:rsidR="006C4980" w:rsidRDefault="006C4980" w:rsidP="006C498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4980" w:rsidSect="006C4980">
      <w:pgSz w:w="12240" w:h="15840"/>
      <w:pgMar w:top="851" w:right="1183" w:bottom="851" w:left="851" w:header="708" w:footer="567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87E" w:rsidRDefault="007B387E" w:rsidP="006C4980">
      <w:pPr>
        <w:spacing w:after="0" w:line="240" w:lineRule="auto"/>
      </w:pPr>
      <w:r>
        <w:separator/>
      </w:r>
    </w:p>
  </w:endnote>
  <w:endnote w:type="continuationSeparator" w:id="0">
    <w:p w:rsidR="007B387E" w:rsidRDefault="007B387E" w:rsidP="006C4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87E" w:rsidRDefault="007B387E" w:rsidP="006C4980">
      <w:pPr>
        <w:spacing w:after="0" w:line="240" w:lineRule="auto"/>
      </w:pPr>
      <w:r>
        <w:separator/>
      </w:r>
    </w:p>
  </w:footnote>
  <w:footnote w:type="continuationSeparator" w:id="0">
    <w:p w:rsidR="007B387E" w:rsidRDefault="007B387E" w:rsidP="006C4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9CA"/>
    <w:rsid w:val="00050820"/>
    <w:rsid w:val="00066058"/>
    <w:rsid w:val="00066623"/>
    <w:rsid w:val="001128A5"/>
    <w:rsid w:val="001322BF"/>
    <w:rsid w:val="00140D81"/>
    <w:rsid w:val="00163731"/>
    <w:rsid w:val="001731BB"/>
    <w:rsid w:val="001C1286"/>
    <w:rsid w:val="001C669C"/>
    <w:rsid w:val="002632B6"/>
    <w:rsid w:val="00264AA8"/>
    <w:rsid w:val="002664E6"/>
    <w:rsid w:val="00276B5F"/>
    <w:rsid w:val="002840A8"/>
    <w:rsid w:val="002B624B"/>
    <w:rsid w:val="002C3FA0"/>
    <w:rsid w:val="002D1D60"/>
    <w:rsid w:val="002D3207"/>
    <w:rsid w:val="002E12C5"/>
    <w:rsid w:val="003950DF"/>
    <w:rsid w:val="003A479C"/>
    <w:rsid w:val="003C49BA"/>
    <w:rsid w:val="0041062F"/>
    <w:rsid w:val="00423390"/>
    <w:rsid w:val="004248B4"/>
    <w:rsid w:val="00480374"/>
    <w:rsid w:val="00481031"/>
    <w:rsid w:val="004A2D54"/>
    <w:rsid w:val="004A4144"/>
    <w:rsid w:val="004B34E7"/>
    <w:rsid w:val="004C230B"/>
    <w:rsid w:val="00561623"/>
    <w:rsid w:val="00594179"/>
    <w:rsid w:val="00604359"/>
    <w:rsid w:val="00617303"/>
    <w:rsid w:val="006333CD"/>
    <w:rsid w:val="0065049F"/>
    <w:rsid w:val="006A378D"/>
    <w:rsid w:val="006C4980"/>
    <w:rsid w:val="006E11CC"/>
    <w:rsid w:val="00721C66"/>
    <w:rsid w:val="00771588"/>
    <w:rsid w:val="0078119A"/>
    <w:rsid w:val="007A4205"/>
    <w:rsid w:val="007B387E"/>
    <w:rsid w:val="007E157A"/>
    <w:rsid w:val="00892D89"/>
    <w:rsid w:val="008A7CE0"/>
    <w:rsid w:val="008C673F"/>
    <w:rsid w:val="008E025B"/>
    <w:rsid w:val="008E48C5"/>
    <w:rsid w:val="008E7951"/>
    <w:rsid w:val="009051EC"/>
    <w:rsid w:val="00910D4E"/>
    <w:rsid w:val="00960B4E"/>
    <w:rsid w:val="00964187"/>
    <w:rsid w:val="009A6828"/>
    <w:rsid w:val="009B3F66"/>
    <w:rsid w:val="009F3EC0"/>
    <w:rsid w:val="00A31F8B"/>
    <w:rsid w:val="00A52A71"/>
    <w:rsid w:val="00A55CF1"/>
    <w:rsid w:val="00AE06BA"/>
    <w:rsid w:val="00AF09F5"/>
    <w:rsid w:val="00B36A21"/>
    <w:rsid w:val="00B540FF"/>
    <w:rsid w:val="00B83DCD"/>
    <w:rsid w:val="00BC75C5"/>
    <w:rsid w:val="00BF4500"/>
    <w:rsid w:val="00C0010D"/>
    <w:rsid w:val="00C37BB9"/>
    <w:rsid w:val="00C6511D"/>
    <w:rsid w:val="00C969CA"/>
    <w:rsid w:val="00CC37C4"/>
    <w:rsid w:val="00D10D96"/>
    <w:rsid w:val="00D20691"/>
    <w:rsid w:val="00D53D95"/>
    <w:rsid w:val="00D564C6"/>
    <w:rsid w:val="00D973F5"/>
    <w:rsid w:val="00DA5433"/>
    <w:rsid w:val="00E20705"/>
    <w:rsid w:val="00E42D6D"/>
    <w:rsid w:val="00E43937"/>
    <w:rsid w:val="00E54900"/>
    <w:rsid w:val="00E64347"/>
    <w:rsid w:val="00E832A9"/>
    <w:rsid w:val="00EE431C"/>
    <w:rsid w:val="00EE463A"/>
    <w:rsid w:val="00EE5ED1"/>
    <w:rsid w:val="00F36C23"/>
    <w:rsid w:val="00F42DF6"/>
    <w:rsid w:val="00F4374A"/>
    <w:rsid w:val="00F63FF6"/>
    <w:rsid w:val="00FA4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6C4980"/>
    <w:pPr>
      <w:tabs>
        <w:tab w:val="center" w:pos="4703"/>
        <w:tab w:val="right" w:pos="9406"/>
      </w:tabs>
    </w:pPr>
  </w:style>
  <w:style w:type="character" w:customStyle="1" w:styleId="a6">
    <w:name w:val="Горен колонтитул Знак"/>
    <w:basedOn w:val="a0"/>
    <w:link w:val="a5"/>
    <w:uiPriority w:val="99"/>
    <w:locked/>
    <w:rsid w:val="006C4980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6C4980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basedOn w:val="a0"/>
    <w:link w:val="a7"/>
    <w:uiPriority w:val="99"/>
    <w:locked/>
    <w:rsid w:val="006C498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43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98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98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3983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983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984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984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43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4277B-B5A6-4E54-A77D-01604F0E7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 S Nikova</dc:creator>
  <cp:lastModifiedBy>Canko</cp:lastModifiedBy>
  <cp:revision>3</cp:revision>
  <cp:lastPrinted>2018-12-13T13:52:00Z</cp:lastPrinted>
  <dcterms:created xsi:type="dcterms:W3CDTF">2019-01-18T08:36:00Z</dcterms:created>
  <dcterms:modified xsi:type="dcterms:W3CDTF">2020-02-12T14:15:00Z</dcterms:modified>
</cp:coreProperties>
</file>